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13"/>
      <w:bookmarkEnd w:id="0"/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У р о к </w:t>
      </w:r>
      <w:r w:rsidRPr="00D22DD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>51.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22DDD">
        <w:rPr>
          <w:rFonts w:ascii="Times New Roman" w:hAnsi="Times New Roman" w:cs="Times New Roman"/>
          <w:b/>
          <w:bCs/>
          <w:caps/>
          <w:sz w:val="24"/>
          <w:szCs w:val="24"/>
        </w:rPr>
        <w:t>В ЛЕС ПО ЯГОДЫ ПОЙДЕМ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D22DDD">
        <w:rPr>
          <w:rFonts w:ascii="Times New Roman" w:hAnsi="Times New Roman" w:cs="Times New Roman"/>
          <w:sz w:val="24"/>
          <w:szCs w:val="24"/>
        </w:rPr>
        <w:t xml:space="preserve"> закреплять умение узнавать съедобные и ядовитые растения; учить экологическим правилам сбора ягод; развивать внимание и мышление; продолжить экологическое воспитание.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D22DDD">
        <w:rPr>
          <w:rFonts w:ascii="Times New Roman" w:hAnsi="Times New Roman" w:cs="Times New Roman"/>
          <w:sz w:val="24"/>
          <w:szCs w:val="24"/>
        </w:rPr>
        <w:t>загадки, ребусы про ягоды; изображения съедобных и ядовитых ягод; карточки с описанием ягод.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Все ли ягоды полезны и богаты витаминами?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Есть ягоды, которые приносят вред здоровью человека. Сегодня на уроке мы познакомимся с ядовитыми ягодами.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1. Р а б о т а   п о   у ч е б н и к у  (с. 57).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Рассмотрите изображения ягод на с. 57. Какие ядовитые ягоды здесь изображены?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Растут ли эти ягоды в нашем крае?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Подумайте: если ягоды ядовиты для человека, надо ли их уничтожать? </w:t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(Конечно, нет! Из многих несъедобных ягод делают лекарства, другими питаются птицы – ягоды им вреда не приносят.)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Аконит. </w:t>
      </w:r>
      <w:r w:rsidRPr="00D22DDD">
        <w:rPr>
          <w:rFonts w:ascii="Times New Roman" w:hAnsi="Times New Roman" w:cs="Times New Roman"/>
          <w:sz w:val="24"/>
          <w:szCs w:val="24"/>
        </w:rPr>
        <w:t>С этим растением связана одна очень мрачная легенда.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Вблизи гор Аконе находилась пещера, ведущая в ад. Вход охраняла собака Цербер. Геракл победил Цербера и вывел его на землю. От солнечного света адский пес пришел в ужас, из его пасти потекла слюна, из которой и выросло ядовитое растение – </w:t>
      </w: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аконит</w:t>
      </w:r>
      <w:r w:rsidRPr="00D22DDD">
        <w:rPr>
          <w:rFonts w:ascii="Times New Roman" w:hAnsi="Times New Roman" w:cs="Times New Roman"/>
          <w:sz w:val="24"/>
          <w:szCs w:val="24"/>
        </w:rPr>
        <w:t>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В Индии сохранилась другая легенда об этом растении.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Жила в Индии ядовитая девушка. Она питалась аконитом. Девушка была очень красива, но настолько пропитана ядом, что не только прикосновение к ней, но даже один взгляд ее убивал человека.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Вороний глаз. </w:t>
      </w:r>
      <w:r w:rsidRPr="00D22DDD">
        <w:rPr>
          <w:rFonts w:ascii="Times New Roman" w:hAnsi="Times New Roman" w:cs="Times New Roman"/>
          <w:sz w:val="24"/>
          <w:szCs w:val="24"/>
        </w:rPr>
        <w:t xml:space="preserve">Часто в лесу можно встретить еще одно ядовитое растение – </w:t>
      </w: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вороний глаз</w:t>
      </w:r>
      <w:r w:rsidRPr="00D22DDD">
        <w:rPr>
          <w:rFonts w:ascii="Times New Roman" w:hAnsi="Times New Roman" w:cs="Times New Roman"/>
          <w:sz w:val="24"/>
          <w:szCs w:val="24"/>
        </w:rPr>
        <w:t>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>У этого растения прямой стебель, несущий один цветок. Название дано за сходство плода – ягоды – с глазом вороны.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Черемица белая. </w:t>
      </w:r>
      <w:r w:rsidRPr="00D22DDD">
        <w:rPr>
          <w:rFonts w:ascii="Times New Roman" w:hAnsi="Times New Roman" w:cs="Times New Roman"/>
          <w:sz w:val="24"/>
          <w:szCs w:val="24"/>
        </w:rPr>
        <w:t xml:space="preserve">По сырым местам и полянам растет </w:t>
      </w: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черемица белая</w:t>
      </w:r>
      <w:r w:rsidRPr="00D22DDD">
        <w:rPr>
          <w:rFonts w:ascii="Times New Roman" w:hAnsi="Times New Roman" w:cs="Times New Roman"/>
          <w:sz w:val="24"/>
          <w:szCs w:val="24"/>
        </w:rPr>
        <w:t>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 xml:space="preserve">Это очень ядовитое растение! У него прямые толстые стебли и очень широкие листья.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Белена черная.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>Стебель толстый, ветвистый, высотой до 80 см. Листья крупные, зубчатые, сверху темно-зеленые, снизу серовато-зеленые. Растение покрыто тонкими клейкими волосками, издающими неприятный запах. Цветки состоят из пяти лепестков грязно-желтого цвета с фиолетовыми жилками. Белена черная встречается на всей территории России, кроме таежной зоны Сибири и тундры.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Калужница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>принадлежит к семейству лютиковых. Ее цветки желтые, с пятью лепестками и множеством тычинок и пестиков. Листья сердцевидные и почковидные. Встречается калужница на сырых местах, по берегам рек, прудов, на болотистых лугах. Венчика у калужницы нет, а то, что мы обычно принимаем за венчик, на самом деле представляет собой ярко окрашенную чашечку. Зеленые части растения очень ядовиты.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Волчье лыко.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>Это красивое, но очень опасное растение. Сок волчьего лыка содержит яд – дафнин. Если он попадает на кожу, то вызывает сильное раздражение. Особенно опасно, если сок волчьего лыка попадет в глаза. Может быть поэтому люди, считая волка олицетворением всего злого, страшного и опасного, назвали это растение волчьим.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Поздней осенью там, где красовались его сиреневые или розовато-фиолетовые цветки, появляются ярко-красные ягоды. Они также очень ядовиты и называются волчьими ягодами. Не зная этого, люди пробуют их. В результате – сильное отравление.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Вот почему даже в хорошо известных и знакомых лесах надо быть очень осторожным и не пробовать незнакомые ягоды на вкус.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Дурман.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>Дурман растет на пустырях, свалках, в замусоренных оврагах, придорожных канавах. Он содержит едкое, неприятное на вкус ядовитое вещество, делающее его несъедобным. Колючки этого растения действуют механически, нанося раны.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Ландыш.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 xml:space="preserve">Гуляя по лесу, мы часто видим темно-зеленые листья ландыша, а вот его прекрасные белоснежные цветки-колокольчики на тонкой цветочной стрелке встречаются не всегда. Ландыш первый раз цветет в возрасте 7 лет. И за свою долгую жизнь растение цветет всего 2–3 раза. Цветки ландыша опыляют пчелы и шмели.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Плод – круглая оранжево-красная ягода. Все растение ландыша ядовито, но препараты из его листьев, цветков и семян – лекарственные средства, которые укрепляют и улучшают работу сердца.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2. Р а б о т а   п о   х р е с т о м а т и и.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рассказы «Ландыш» и «Вороний глаз», затем учащиеся пересказывают тексты.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Ф и з к у л ь т м и н у т к а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Взял Ванюша туесок,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Пошел Ваня во лесок.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Видит: ягодка на кочке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Укрывается листочком.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Что за ягодка такая,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Словно небо, голубая?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Ягодка шепнула тихо: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Я, Ванюша, голубика!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3. С о с т а в л е н и е   п р а в и л   с б о р а   я г о д.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Wingdings" w:hAnsi="Wingdings" w:cs="Wingdings"/>
          <w:noProof/>
          <w:sz w:val="24"/>
          <w:szCs w:val="24"/>
        </w:rPr>
        <w:t></w:t>
      </w:r>
      <w:r w:rsidRPr="00D22DDD">
        <w:rPr>
          <w:rFonts w:ascii="Times New Roman" w:hAnsi="Times New Roman" w:cs="Times New Roman"/>
          <w:sz w:val="24"/>
          <w:szCs w:val="24"/>
        </w:rPr>
        <w:t xml:space="preserve"> Собираем только известные нам съедобные ягоды.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Wingdings" w:hAnsi="Wingdings" w:cs="Wingdings"/>
          <w:noProof/>
          <w:sz w:val="24"/>
          <w:szCs w:val="24"/>
        </w:rPr>
        <w:t></w:t>
      </w:r>
      <w:r w:rsidRPr="00D22DDD">
        <w:rPr>
          <w:rFonts w:ascii="Times New Roman" w:hAnsi="Times New Roman" w:cs="Times New Roman"/>
          <w:sz w:val="24"/>
          <w:szCs w:val="24"/>
        </w:rPr>
        <w:t xml:space="preserve"> Собираем ягоды, не ломая ветки растений.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Wingdings" w:hAnsi="Wingdings" w:cs="Wingdings"/>
          <w:noProof/>
          <w:sz w:val="24"/>
          <w:szCs w:val="24"/>
        </w:rPr>
        <w:t></w:t>
      </w:r>
      <w:r w:rsidRPr="00D22DDD">
        <w:rPr>
          <w:rFonts w:ascii="Times New Roman" w:hAnsi="Times New Roman" w:cs="Times New Roman"/>
          <w:sz w:val="24"/>
          <w:szCs w:val="24"/>
        </w:rPr>
        <w:t xml:space="preserve"> Нельзя собирать ягоды около автомобильных дорог.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Wingdings" w:hAnsi="Wingdings" w:cs="Wingdings"/>
          <w:noProof/>
          <w:sz w:val="24"/>
          <w:szCs w:val="24"/>
        </w:rPr>
        <w:t></w:t>
      </w:r>
      <w:r w:rsidRPr="00D22DDD">
        <w:rPr>
          <w:rFonts w:ascii="Times New Roman" w:hAnsi="Times New Roman" w:cs="Times New Roman"/>
          <w:sz w:val="24"/>
          <w:szCs w:val="24"/>
        </w:rPr>
        <w:t xml:space="preserve"> Перед едой ягоды тщательно моем.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4. Р а б о т а   в   п е ч а т н о й   т е т р а д и   (з а д а н и е  35).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Раскрасьте изображения ягод. Обведите красным карандашом ягоды, которые опасны для здоровья человека.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D22DDD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1. Р е б у с 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Отгадайте ребусы и расскажите о свойствах ягод этих растений.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а)   </w:t>
      </w:r>
      <w:r w:rsidRPr="00D22D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9200" cy="11176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(Малина.)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б)   </w:t>
      </w:r>
      <w:r w:rsidRPr="00D22D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40100" cy="1663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(Крушина.)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lastRenderedPageBreak/>
        <w:t xml:space="preserve">в)   </w:t>
      </w:r>
      <w:r w:rsidRPr="00D22D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65400" cy="139700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DDD">
        <w:rPr>
          <w:rFonts w:ascii="Times New Roman" w:hAnsi="Times New Roman" w:cs="Times New Roman"/>
          <w:sz w:val="24"/>
          <w:szCs w:val="24"/>
        </w:rPr>
        <w:tab/>
      </w:r>
      <w:r w:rsidRPr="00D22DDD">
        <w:rPr>
          <w:rFonts w:ascii="Times New Roman" w:hAnsi="Times New Roman" w:cs="Times New Roman"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(Земляника.)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г)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49700" cy="11303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2DDD">
        <w:rPr>
          <w:rFonts w:ascii="Times New Roman" w:hAnsi="Times New Roman" w:cs="Times New Roman"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(Ежевика.)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2. И г р а  «Верно – неверно».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>Учитель читает предложения, в которых есть «подвох», а ученики говорят, верно или неверно это высказывание.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1) С куста собираем все ягоды, не оставляем ни одной (надо бережливо относиться к дарам природы.)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2) Собираем ягоды земляники с кустиками (это так красиво.)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3) Собираем ягоды осторожно, чтобы не повредить растение.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4) Собираем ягоды возле железнодорожных и автомобильных дорог.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5) Пробуем незнакомые ягоды на вкус (надо же знать, вкусные они или нет).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6) Едим только вымытые ягоды.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>В конце игры необходимо проанализировать ошибочные утверждения.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22DDD">
        <w:rPr>
          <w:rFonts w:ascii="Times New Roman" w:hAnsi="Times New Roman" w:cs="Times New Roman"/>
          <w:position w:val="-2"/>
          <w:sz w:val="24"/>
          <w:szCs w:val="24"/>
        </w:rPr>
        <w:t xml:space="preserve">3. </w:t>
      </w:r>
      <w:r w:rsidRPr="00D22DDD">
        <w:rPr>
          <w:rFonts w:ascii="Times New Roman" w:hAnsi="Times New Roman" w:cs="Times New Roman"/>
          <w:sz w:val="24"/>
          <w:szCs w:val="24"/>
        </w:rPr>
        <w:t xml:space="preserve">О т г а д а й т е  </w:t>
      </w:r>
      <w:r w:rsidRPr="00D22DDD">
        <w:rPr>
          <w:rFonts w:ascii="Times New Roman" w:hAnsi="Times New Roman" w:cs="Times New Roman"/>
          <w:position w:val="-2"/>
          <w:sz w:val="24"/>
          <w:szCs w:val="24"/>
        </w:rPr>
        <w:t xml:space="preserve"> з а г а д к и.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В алом сарафане куколка-матрешка.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Сорвет ее Таня, положит в лукошко.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r w:rsidRPr="00D22DDD">
        <w:rPr>
          <w:rFonts w:ascii="Times New Roman" w:hAnsi="Times New Roman" w:cs="Times New Roman"/>
          <w:i/>
          <w:iCs/>
          <w:caps/>
          <w:sz w:val="24"/>
          <w:szCs w:val="24"/>
        </w:rPr>
        <w:t>м</w:t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алина.)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caps/>
          <w:sz w:val="24"/>
          <w:szCs w:val="24"/>
        </w:rPr>
        <w:t>ч</w:t>
      </w:r>
      <w:r w:rsidRPr="00D22DDD">
        <w:rPr>
          <w:rFonts w:ascii="Times New Roman" w:hAnsi="Times New Roman" w:cs="Times New Roman"/>
          <w:sz w:val="24"/>
          <w:szCs w:val="24"/>
        </w:rPr>
        <w:t>то</w:t>
      </w:r>
      <w:r w:rsidRPr="00D22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DDD">
        <w:rPr>
          <w:rFonts w:ascii="Times New Roman" w:hAnsi="Times New Roman" w:cs="Times New Roman"/>
          <w:sz w:val="24"/>
          <w:szCs w:val="24"/>
        </w:rPr>
        <w:t>за ягода лесная, будто небо, голубая?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(Голубика.)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Ягодка ала в туесок попала,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Ее едят моченой и с сахаром толченой.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r w:rsidRPr="00D22DDD">
        <w:rPr>
          <w:rFonts w:ascii="Times New Roman" w:hAnsi="Times New Roman" w:cs="Times New Roman"/>
          <w:i/>
          <w:iCs/>
          <w:caps/>
          <w:sz w:val="24"/>
          <w:szCs w:val="24"/>
        </w:rPr>
        <w:t>б</w:t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русника.)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На моховой кочке посреди болот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В аленьком платочке ягодка растет.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Хоть на вкус она кисла,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Детям ягодка мила.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(Клюква.)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Из него варенье – словно изумруд.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Виноградом северным ягоды зовут.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r w:rsidRPr="00D22DDD">
        <w:rPr>
          <w:rFonts w:ascii="Times New Roman" w:hAnsi="Times New Roman" w:cs="Times New Roman"/>
          <w:i/>
          <w:iCs/>
          <w:caps/>
          <w:sz w:val="24"/>
          <w:szCs w:val="24"/>
        </w:rPr>
        <w:t>к</w:t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рыжовник.)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К земле никнет стебелек, ягодка, как огонек.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(Земляника.)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Это вкусное варенье применяют для леченья –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Если кашель и бронхит, если горлышко болит.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r w:rsidRPr="00D22DDD">
        <w:rPr>
          <w:rFonts w:ascii="Times New Roman" w:hAnsi="Times New Roman" w:cs="Times New Roman"/>
          <w:i/>
          <w:iCs/>
          <w:caps/>
          <w:sz w:val="24"/>
          <w:szCs w:val="24"/>
        </w:rPr>
        <w:t>м</w:t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алиновое варенье.)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Она бывает разной: черной, белой, красной.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lastRenderedPageBreak/>
        <w:t>Из нее для ребят готовят мусс и мармелад.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ab/>
        <w:t>(Смородина.)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4. Э к о л о г и ч е с к а я   о с т а н о в к а  (отрывок из сказки «Все друг другу мы нужны»).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«…Обратный путь, да по знакомой дороге, почти всегда кажется короче – то ли потому, что его знаешь, то ли оттого, что впереди дом, отдых.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Но если дорога дальняя, про отдых лучше не думать, труднее будет идти.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Вот и Косте совсем расхотелось идти, едва он вспомнил про дом. Ноги стали заплетаться, захотелось спать. «Интересно, сколько сейчас времени?» – подумал он.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Уже шестой час, – сказал  Боровичок, будто услышав.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Костя даже остановился.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Откуда ты знаешь, о чем я думаю?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По тебе видно. Сколько уж раз на солнышко глядел. И теперь посмотрел.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А у тебя часы, что ли, есть?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Есть. Во-он их сколько – часов-цветов кислицы. У них привычка закрываться к шести вечера.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Здорово! И погоду угадывают, и время показывают. Только вредных растений много. Вот бы избавиться от них!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Ты уже хотел избавиться от вороньего глаза.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Ну, его можно оставить. А других уничтожить. Этот... копытень, например. Вонючий такой.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Из копытня духи хорошие делают.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Тогда багульник выполоть можно, – не сдавался Костя.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Порошок из его листьев отпугивает вредных насекомых.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Костя задумался. Наконец сказал: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Значит, ничего трогать нельзя?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Ничего и никого. Потому что в лесу, в поле нет ничего лишнего. Природа – это удивительная страна со своими жителями – животными, растениями. Например, возьмем вороний глаз или белену. Вороний глаз нужен птицам, белена – людям, хоть оба и ядовиты. 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Людям?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 xml:space="preserve">– Да, людям. Потому что из всех ядовитых растений делают лекарства от разных болезней. Во всех лекарствах есть немножко яду. Но он не отравляет людей, а, наоборот, лечит. </w:t>
      </w:r>
      <w:r w:rsidRPr="00D22DDD">
        <w:rPr>
          <w:rFonts w:ascii="Times New Roman" w:hAnsi="Times New Roman" w:cs="Times New Roman"/>
          <w:i/>
          <w:iCs/>
          <w:sz w:val="24"/>
          <w:szCs w:val="24"/>
        </w:rPr>
        <w:t>(Белена, белладонна, ландыш, многие лютиковые).</w:t>
      </w:r>
      <w:r w:rsidRPr="00D22DDD">
        <w:rPr>
          <w:rFonts w:ascii="Times New Roman" w:hAnsi="Times New Roman" w:cs="Times New Roman"/>
          <w:sz w:val="24"/>
          <w:szCs w:val="24"/>
        </w:rPr>
        <w:t xml:space="preserve"> А ты – «избавиться»! Ведь избавишься хотя бы от одного растения, а погибнуть может вся прекрасная страна – Природа.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Тогда, наверное, и птицы, и животные ими тоже лечатся? – спросил Костя.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А вот об этом ты уж сам постарайся узнать.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У кого?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У взрослых или в книгах…»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2DDD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Чем полезны ягоды?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 Назовите ядовитые ягоды.</w:t>
      </w:r>
    </w:p>
    <w:p w:rsidR="005C0F04" w:rsidRPr="00D22DDD" w:rsidRDefault="005C0F04" w:rsidP="00D22DD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2DDD">
        <w:rPr>
          <w:rFonts w:ascii="Times New Roman" w:hAnsi="Times New Roman" w:cs="Times New Roman"/>
          <w:sz w:val="24"/>
          <w:szCs w:val="24"/>
        </w:rPr>
        <w:t>– Какие правила необходимо выполнять при сборе ягод в лесу?</w:t>
      </w:r>
    </w:p>
    <w:p w:rsidR="00C63693" w:rsidRPr="00D22DDD" w:rsidRDefault="00C63693" w:rsidP="00D22DDD">
      <w:pPr>
        <w:spacing w:after="0"/>
        <w:rPr>
          <w:sz w:val="24"/>
          <w:szCs w:val="24"/>
        </w:rPr>
      </w:pPr>
    </w:p>
    <w:sectPr w:rsidR="00C63693" w:rsidRPr="00D22DDD" w:rsidSect="00D22DD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5C0F04"/>
    <w:rsid w:val="005C0F04"/>
    <w:rsid w:val="00A944D8"/>
    <w:rsid w:val="00C63693"/>
    <w:rsid w:val="00D2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1250</Words>
  <Characters>7130</Characters>
  <Application>Microsoft Office Word</Application>
  <DocSecurity>0</DocSecurity>
  <Lines>59</Lines>
  <Paragraphs>16</Paragraphs>
  <ScaleCrop>false</ScaleCrop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2011-09-05T14:36:00Z</dcterms:created>
  <dcterms:modified xsi:type="dcterms:W3CDTF">2018-01-09T09:33:00Z</dcterms:modified>
</cp:coreProperties>
</file>